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B1" w:rsidRPr="00E47660" w:rsidRDefault="005E6EB1" w:rsidP="005E6EB1">
      <w:pPr>
        <w:pStyle w:val="Nadpis1"/>
        <w:jc w:val="center"/>
        <w:rPr>
          <w:rFonts w:ascii="Tahoma" w:hAnsi="Tahoma" w:cs="Tahoma"/>
          <w:b/>
          <w:sz w:val="24"/>
          <w:szCs w:val="24"/>
        </w:rPr>
      </w:pPr>
      <w:r w:rsidRPr="00E47660">
        <w:rPr>
          <w:rFonts w:ascii="Tahoma" w:hAnsi="Tahoma" w:cs="Tahoma"/>
          <w:b/>
          <w:sz w:val="24"/>
          <w:szCs w:val="24"/>
        </w:rPr>
        <w:t>OBEC PODBŘEZÍ</w:t>
      </w:r>
    </w:p>
    <w:p w:rsidR="005E6EB1" w:rsidRPr="00E47660" w:rsidRDefault="005E6EB1" w:rsidP="005E6EB1">
      <w:pPr>
        <w:pStyle w:val="Nadpis1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47660">
        <w:rPr>
          <w:rFonts w:ascii="Tahoma" w:hAnsi="Tahoma" w:cs="Tahoma"/>
          <w:b/>
          <w:sz w:val="24"/>
          <w:szCs w:val="24"/>
          <w:u w:val="single"/>
        </w:rPr>
        <w:t>Podbřezí 16, 518 03 Podbřezí</w:t>
      </w:r>
    </w:p>
    <w:p w:rsidR="005E6EB1" w:rsidRPr="00E47660" w:rsidRDefault="005E6EB1" w:rsidP="005E6EB1">
      <w:pPr>
        <w:jc w:val="center"/>
        <w:rPr>
          <w:b/>
        </w:rPr>
      </w:pPr>
    </w:p>
    <w:p w:rsidR="005E6EB1" w:rsidRDefault="005E6EB1" w:rsidP="005E6EB1">
      <w:pPr>
        <w:jc w:val="center"/>
        <w:rPr>
          <w:rFonts w:ascii="Tahoma" w:hAnsi="Tahoma" w:cs="Tahoma"/>
          <w:b/>
          <w:szCs w:val="24"/>
        </w:rPr>
      </w:pPr>
    </w:p>
    <w:p w:rsidR="005E6EB1" w:rsidRPr="00E47660" w:rsidRDefault="005E6EB1" w:rsidP="005E6EB1">
      <w:pPr>
        <w:jc w:val="center"/>
        <w:rPr>
          <w:rFonts w:ascii="Tahoma" w:hAnsi="Tahoma" w:cs="Tahoma"/>
          <w:b/>
          <w:szCs w:val="24"/>
        </w:rPr>
      </w:pPr>
      <w:r w:rsidRPr="00E47660">
        <w:rPr>
          <w:rFonts w:ascii="Tahoma" w:hAnsi="Tahoma" w:cs="Tahoma"/>
          <w:b/>
          <w:szCs w:val="24"/>
        </w:rPr>
        <w:t xml:space="preserve">Žádost o </w:t>
      </w:r>
      <w:r w:rsidR="0055096F">
        <w:rPr>
          <w:rFonts w:ascii="Tahoma" w:hAnsi="Tahoma" w:cs="Tahoma"/>
          <w:b/>
          <w:szCs w:val="24"/>
        </w:rPr>
        <w:t xml:space="preserve">individuální </w:t>
      </w:r>
      <w:bookmarkStart w:id="0" w:name="_GoBack"/>
      <w:bookmarkEnd w:id="0"/>
      <w:r w:rsidR="00DE360C">
        <w:rPr>
          <w:rFonts w:ascii="Tahoma" w:hAnsi="Tahoma" w:cs="Tahoma"/>
          <w:b/>
          <w:szCs w:val="24"/>
        </w:rPr>
        <w:t xml:space="preserve">dotaci </w:t>
      </w:r>
      <w:r>
        <w:rPr>
          <w:rFonts w:ascii="Tahoma" w:hAnsi="Tahoma" w:cs="Tahoma"/>
          <w:b/>
          <w:szCs w:val="24"/>
        </w:rPr>
        <w:t>dle</w:t>
      </w:r>
      <w:r w:rsidR="00EB77AB">
        <w:rPr>
          <w:rFonts w:ascii="Tahoma" w:hAnsi="Tahoma" w:cs="Tahoma"/>
          <w:b/>
          <w:szCs w:val="24"/>
        </w:rPr>
        <w:t xml:space="preserve"> § 10a odst. 3</w:t>
      </w:r>
      <w:r>
        <w:rPr>
          <w:rFonts w:ascii="Tahoma" w:hAnsi="Tahoma" w:cs="Tahoma"/>
          <w:b/>
          <w:szCs w:val="24"/>
        </w:rPr>
        <w:t xml:space="preserve"> zákona č. 250/2000 Sb., o rozpočtových pravidlech územních rozpočtů</w:t>
      </w:r>
    </w:p>
    <w:p w:rsidR="005E6EB1" w:rsidRDefault="005E6EB1" w:rsidP="005E6EB1">
      <w:pPr>
        <w:rPr>
          <w:rFonts w:ascii="Tahoma" w:hAnsi="Tahoma" w:cs="Tahoma"/>
          <w:sz w:val="22"/>
          <w:szCs w:val="22"/>
        </w:rPr>
      </w:pPr>
    </w:p>
    <w:p w:rsidR="005E6EB1" w:rsidRDefault="005E6EB1" w:rsidP="005E6EB1">
      <w:pPr>
        <w:rPr>
          <w:rFonts w:ascii="Tahoma" w:hAnsi="Tahoma" w:cs="Tahoma"/>
          <w:sz w:val="22"/>
          <w:szCs w:val="22"/>
        </w:rPr>
      </w:pPr>
    </w:p>
    <w:p w:rsidR="00837446" w:rsidRDefault="005E6EB1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</w:t>
      </w:r>
      <w:r w:rsidR="00837446">
        <w:rPr>
          <w:rFonts w:ascii="Tahoma" w:hAnsi="Tahoma" w:cs="Tahoma"/>
          <w:sz w:val="22"/>
          <w:szCs w:val="22"/>
        </w:rPr>
        <w:t xml:space="preserve"> </w:t>
      </w:r>
      <w:r w:rsidR="00456897">
        <w:rPr>
          <w:rFonts w:ascii="Tahoma" w:hAnsi="Tahoma" w:cs="Tahoma"/>
          <w:sz w:val="22"/>
          <w:szCs w:val="22"/>
        </w:rPr>
        <w:t>žadatele</w:t>
      </w:r>
      <w:r w:rsidR="00837446">
        <w:rPr>
          <w:rFonts w:ascii="Tahoma" w:hAnsi="Tahoma" w:cs="Tahoma"/>
          <w:sz w:val="22"/>
          <w:szCs w:val="22"/>
        </w:rPr>
        <w:t>: ……………………………………………………………………………………………</w:t>
      </w:r>
      <w:r w:rsidR="00456897">
        <w:rPr>
          <w:rFonts w:ascii="Tahoma" w:hAnsi="Tahoma" w:cs="Tahoma"/>
          <w:sz w:val="22"/>
          <w:szCs w:val="22"/>
        </w:rPr>
        <w:t>………….</w:t>
      </w:r>
      <w:r w:rsidR="00837446">
        <w:rPr>
          <w:rFonts w:ascii="Tahoma" w:hAnsi="Tahoma" w:cs="Tahoma"/>
          <w:sz w:val="22"/>
          <w:szCs w:val="22"/>
        </w:rPr>
        <w:t>……</w:t>
      </w:r>
    </w:p>
    <w:p w:rsidR="005E6EB1" w:rsidRDefault="005E6EB1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Adresa </w:t>
      </w:r>
      <w:r w:rsidR="00456897">
        <w:rPr>
          <w:rFonts w:ascii="Tahoma" w:hAnsi="Tahoma" w:cs="Tahoma"/>
          <w:sz w:val="22"/>
          <w:szCs w:val="22"/>
        </w:rPr>
        <w:t>žadatele</w:t>
      </w:r>
      <w:r>
        <w:rPr>
          <w:rFonts w:ascii="Tahoma" w:hAnsi="Tahoma" w:cs="Tahoma"/>
          <w:sz w:val="22"/>
          <w:szCs w:val="22"/>
        </w:rPr>
        <w:t>:</w:t>
      </w:r>
      <w:r w:rsidR="00837446">
        <w:rPr>
          <w:rFonts w:ascii="Tahoma" w:hAnsi="Tahoma" w:cs="Tahoma"/>
          <w:sz w:val="22"/>
          <w:szCs w:val="22"/>
        </w:rPr>
        <w:t xml:space="preserve"> 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="00837446">
        <w:rPr>
          <w:rFonts w:ascii="Tahoma" w:hAnsi="Tahoma" w:cs="Tahoma"/>
          <w:sz w:val="22"/>
          <w:szCs w:val="22"/>
        </w:rPr>
        <w:t>………………</w:t>
      </w:r>
      <w:r w:rsidR="00456897">
        <w:rPr>
          <w:rFonts w:ascii="Tahoma" w:hAnsi="Tahoma" w:cs="Tahoma"/>
          <w:sz w:val="22"/>
          <w:szCs w:val="22"/>
        </w:rPr>
        <w:t>…………………</w:t>
      </w:r>
      <w:r w:rsidR="00837446">
        <w:rPr>
          <w:rFonts w:ascii="Tahoma" w:hAnsi="Tahoma" w:cs="Tahoma"/>
          <w:sz w:val="22"/>
          <w:szCs w:val="22"/>
        </w:rPr>
        <w:t>…</w:t>
      </w:r>
      <w:proofErr w:type="gramStart"/>
      <w:r w:rsidR="00837446">
        <w:rPr>
          <w:rFonts w:ascii="Tahoma" w:hAnsi="Tahoma" w:cs="Tahoma"/>
          <w:sz w:val="22"/>
          <w:szCs w:val="22"/>
        </w:rPr>
        <w:t>…..</w:t>
      </w:r>
      <w:proofErr w:type="gramEnd"/>
    </w:p>
    <w:p w:rsidR="005E6EB1" w:rsidRDefault="005E6EB1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837446">
        <w:rPr>
          <w:rFonts w:ascii="Tahoma" w:hAnsi="Tahoma" w:cs="Tahoma"/>
          <w:sz w:val="22"/>
          <w:szCs w:val="22"/>
        </w:rPr>
        <w:t>: …………………………………</w:t>
      </w:r>
    </w:p>
    <w:p w:rsidR="005E6EB1" w:rsidRDefault="005E6EB1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Telefon, e-mail: ……………………………………………………………</w:t>
      </w:r>
    </w:p>
    <w:p w:rsidR="00837446" w:rsidRDefault="00837446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Požadovaná částka: 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:rsidR="00837446" w:rsidRPr="00FD738B" w:rsidRDefault="00837446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Účel, na který chce dotaci použít: 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6EB1" w:rsidRDefault="00837446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Dobu, v níž má být dosaženo účel</w:t>
      </w:r>
      <w:r w:rsidR="00456897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: ……………………………………………………………………………….</w:t>
      </w:r>
    </w:p>
    <w:p w:rsidR="00837446" w:rsidRDefault="00837446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Odůvodnění žádosti: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897" w:rsidRPr="00FD738B" w:rsidRDefault="00456897" w:rsidP="0045689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Seznam případných příloh žádosti: …………………………………………………………………………………</w:t>
      </w:r>
    </w:p>
    <w:p w:rsidR="00456897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56897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56897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5E6EB1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 ……………………………………………</w:t>
      </w:r>
      <w:proofErr w:type="gramStart"/>
      <w:r>
        <w:rPr>
          <w:rFonts w:ascii="Tahoma" w:hAnsi="Tahoma" w:cs="Tahoma"/>
          <w:bCs/>
          <w:sz w:val="22"/>
          <w:szCs w:val="22"/>
        </w:rPr>
        <w:t>….. dne</w:t>
      </w:r>
      <w:proofErr w:type="gramEnd"/>
      <w:r>
        <w:rPr>
          <w:rFonts w:ascii="Tahoma" w:hAnsi="Tahoma" w:cs="Tahoma"/>
          <w:bCs/>
          <w:sz w:val="22"/>
          <w:szCs w:val="22"/>
        </w:rPr>
        <w:t>: ……………………………….</w:t>
      </w:r>
    </w:p>
    <w:p w:rsidR="00456897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</w:t>
      </w:r>
    </w:p>
    <w:p w:rsidR="00456897" w:rsidRDefault="00456897" w:rsidP="00456897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:rsidR="00456897" w:rsidRDefault="00456897" w:rsidP="00456897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</w:t>
      </w:r>
      <w:r w:rsidR="002146F5">
        <w:rPr>
          <w:rFonts w:ascii="Tahoma" w:hAnsi="Tahoma" w:cs="Tahoma"/>
          <w:bCs/>
          <w:sz w:val="22"/>
          <w:szCs w:val="22"/>
        </w:rPr>
        <w:t>……..</w:t>
      </w:r>
      <w:r>
        <w:rPr>
          <w:rFonts w:ascii="Tahoma" w:hAnsi="Tahoma" w:cs="Tahoma"/>
          <w:bCs/>
          <w:sz w:val="22"/>
          <w:szCs w:val="22"/>
        </w:rPr>
        <w:t>…………………………………………..</w:t>
      </w:r>
    </w:p>
    <w:p w:rsidR="00456897" w:rsidRDefault="00456897" w:rsidP="00456897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podpis žadatele</w:t>
      </w:r>
    </w:p>
    <w:p w:rsidR="002D627F" w:rsidRDefault="002146F5" w:rsidP="002146F5">
      <w:r w:rsidRPr="006505EB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Pr="006505EB">
        <w:rPr>
          <w:rFonts w:ascii="Tahoma" w:hAnsi="Tahoma" w:cs="Tahoma"/>
          <w:sz w:val="22"/>
          <w:szCs w:val="22"/>
        </w:rPr>
        <w:t>(podpis oprávněné osoby + razítko)</w:t>
      </w:r>
    </w:p>
    <w:sectPr w:rsidR="002D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A"/>
    <w:rsid w:val="002146F5"/>
    <w:rsid w:val="00264225"/>
    <w:rsid w:val="002D627F"/>
    <w:rsid w:val="00456897"/>
    <w:rsid w:val="0055096F"/>
    <w:rsid w:val="0059303A"/>
    <w:rsid w:val="005E6EB1"/>
    <w:rsid w:val="00696248"/>
    <w:rsid w:val="006C0472"/>
    <w:rsid w:val="00837446"/>
    <w:rsid w:val="009020B7"/>
    <w:rsid w:val="00A25155"/>
    <w:rsid w:val="00DE360C"/>
    <w:rsid w:val="00E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EB1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6EB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EB1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6EB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Podbřezí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Novotný</dc:creator>
  <cp:keywords/>
  <dc:description/>
  <cp:lastModifiedBy>Antonín Novotný</cp:lastModifiedBy>
  <cp:revision>12</cp:revision>
  <dcterms:created xsi:type="dcterms:W3CDTF">2015-03-16T12:59:00Z</dcterms:created>
  <dcterms:modified xsi:type="dcterms:W3CDTF">2015-04-15T07:55:00Z</dcterms:modified>
</cp:coreProperties>
</file>